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04" w:rsidRDefault="00C561FC">
      <w:pPr>
        <w:rPr>
          <w:sz w:val="24"/>
        </w:rPr>
      </w:pPr>
      <w:r w:rsidRPr="00C561FC">
        <w:rPr>
          <w:b/>
          <w:sz w:val="24"/>
        </w:rPr>
        <w:t>Μάθημα:</w:t>
      </w:r>
      <w:r w:rsidR="002C7F08">
        <w:rPr>
          <w:sz w:val="24"/>
        </w:rPr>
        <w:t xml:space="preserve"> Αρχές Ο</w:t>
      </w:r>
      <w:r w:rsidRPr="00C561FC">
        <w:rPr>
          <w:sz w:val="24"/>
        </w:rPr>
        <w:t>ικονομικής Θεωρίας</w:t>
      </w:r>
    </w:p>
    <w:p w:rsidR="00C561FC" w:rsidRDefault="00C561FC">
      <w:pPr>
        <w:rPr>
          <w:sz w:val="24"/>
        </w:rPr>
      </w:pPr>
      <w:r w:rsidRPr="00C561FC">
        <w:rPr>
          <w:b/>
          <w:sz w:val="24"/>
        </w:rPr>
        <w:t>Τάξη:</w:t>
      </w:r>
      <w:r>
        <w:rPr>
          <w:sz w:val="24"/>
        </w:rPr>
        <w:t xml:space="preserve"> Γ Λυκείου- Οικονομίας και Πληροφορικής</w:t>
      </w:r>
    </w:p>
    <w:p w:rsidR="00C561FC" w:rsidRDefault="00C561FC">
      <w:pPr>
        <w:rPr>
          <w:sz w:val="24"/>
        </w:rPr>
      </w:pPr>
      <w:r w:rsidRPr="00C561FC">
        <w:rPr>
          <w:b/>
          <w:sz w:val="24"/>
        </w:rPr>
        <w:t>Καθηγήτρια:</w:t>
      </w:r>
      <w:r>
        <w:rPr>
          <w:sz w:val="24"/>
        </w:rPr>
        <w:t xml:space="preserve"> </w:t>
      </w:r>
      <w:proofErr w:type="spellStart"/>
      <w:r>
        <w:rPr>
          <w:sz w:val="24"/>
        </w:rPr>
        <w:t>Καλαφατούδη</w:t>
      </w:r>
      <w:proofErr w:type="spellEnd"/>
      <w:r>
        <w:rPr>
          <w:sz w:val="24"/>
        </w:rPr>
        <w:t xml:space="preserve"> Θεοδώρα</w:t>
      </w:r>
    </w:p>
    <w:p w:rsidR="00C561FC" w:rsidRPr="00B74410" w:rsidRDefault="00C561FC" w:rsidP="00B74410">
      <w:pPr>
        <w:spacing w:line="360" w:lineRule="auto"/>
        <w:jc w:val="center"/>
        <w:rPr>
          <w:b/>
          <w:sz w:val="24"/>
        </w:rPr>
      </w:pPr>
    </w:p>
    <w:p w:rsidR="00B74410" w:rsidRPr="00B74410" w:rsidRDefault="00B74410" w:rsidP="00B74410">
      <w:pPr>
        <w:spacing w:line="360" w:lineRule="auto"/>
        <w:jc w:val="center"/>
        <w:rPr>
          <w:b/>
          <w:sz w:val="24"/>
        </w:rPr>
      </w:pPr>
      <w:r w:rsidRPr="00B74410">
        <w:rPr>
          <w:b/>
          <w:sz w:val="24"/>
        </w:rPr>
        <w:t>ΚΕΦΑΛΑΙΟ ΠΡΩΤΟ</w:t>
      </w:r>
    </w:p>
    <w:p w:rsidR="00B74410" w:rsidRPr="00B74410" w:rsidRDefault="00B74410" w:rsidP="00B74410">
      <w:pPr>
        <w:spacing w:line="360" w:lineRule="auto"/>
        <w:jc w:val="center"/>
        <w:rPr>
          <w:b/>
          <w:sz w:val="24"/>
        </w:rPr>
      </w:pPr>
      <w:r w:rsidRPr="00B74410">
        <w:rPr>
          <w:b/>
          <w:sz w:val="24"/>
        </w:rPr>
        <w:t>ΦΥΛΛΟ ΑΞΙΟΛΟΓΗΣΗΣ</w:t>
      </w:r>
    </w:p>
    <w:p w:rsidR="00B74410" w:rsidRPr="00B74410" w:rsidRDefault="00B74410" w:rsidP="00B74410">
      <w:pPr>
        <w:spacing w:line="360" w:lineRule="auto"/>
        <w:rPr>
          <w:b/>
          <w:sz w:val="24"/>
        </w:rPr>
      </w:pPr>
      <w:r w:rsidRPr="00B74410">
        <w:rPr>
          <w:b/>
          <w:sz w:val="24"/>
        </w:rPr>
        <w:t>Ι. ΕΡΩΤΗΣΕΙΣ ΠΟΛΛΑΠΛΗΣ ΕΠΙΛΟΓΗΣ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1. Η σχετική έλλειψη των αγαθών σημαίνει ότι: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 xml:space="preserve">α) </w:t>
      </w:r>
      <w:proofErr w:type="spellStart"/>
      <w:r w:rsidRPr="00B74410">
        <w:rPr>
          <w:sz w:val="24"/>
        </w:rPr>
        <w:t>∆εν</w:t>
      </w:r>
      <w:proofErr w:type="spellEnd"/>
      <w:r w:rsidRPr="00B74410">
        <w:rPr>
          <w:sz w:val="24"/>
        </w:rPr>
        <w:t xml:space="preserve"> υπάρχουν πολλά αγαθά στην οικονομία.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β) Το πρόβλημα αυτό θα εξαλειφθεί στο μέλλον με τη βελτίωση της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τεχνολογίας.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γ) Οι ανάγκες των ανθρώπων είναι πολλές.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δ) Τα αγαθά είναι λίγα σε σχέση με το μέγεθος της οικονομίας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ε) Οι παραγωγικές δυνατότητες είναι περιορισμένες σε σχέση με τις</w:t>
      </w:r>
    </w:p>
    <w:p w:rsid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ανάγκες των ανθρώπων.</w:t>
      </w:r>
    </w:p>
    <w:p w:rsidR="00B74410" w:rsidRPr="00B74410" w:rsidRDefault="00B74410" w:rsidP="00B74410">
      <w:pPr>
        <w:spacing w:line="360" w:lineRule="auto"/>
        <w:rPr>
          <w:sz w:val="24"/>
        </w:rPr>
      </w:pP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2. Οικονομικά αγαθά είναι: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α) Εκείνα που η φύση θέτει στη διάθεση των ανθρώπων.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β) Τα υλικά αγαθά.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γ) Τα καταναλωτικά αγαθά.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δ) Εκείνα που παράγει ο άνθρωπος.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ε) Τα υλικά και τα διαρκή αγαθά.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lastRenderedPageBreak/>
        <w:t>3. Η έννοια της αγοράς περιλαμβάνει: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α) Τη λαϊκή αγορά της γειτονιάς σας.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β) Τον εμπορικό δρόμο της περιοχής σας.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γ) Τις αγοραπωλησίες μέσω τηλεφώνου.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 xml:space="preserve">δ) Τις αγοραπωλησίες μέσω </w:t>
      </w:r>
      <w:proofErr w:type="spellStart"/>
      <w:r w:rsidRPr="00B74410">
        <w:rPr>
          <w:sz w:val="24"/>
        </w:rPr>
        <w:t>∆ιαδικτύου</w:t>
      </w:r>
      <w:proofErr w:type="spellEnd"/>
      <w:r w:rsidRPr="00B74410">
        <w:rPr>
          <w:sz w:val="24"/>
        </w:rPr>
        <w:t>.</w:t>
      </w:r>
    </w:p>
    <w:p w:rsid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ε) Όλα τα παραπάνω.</w:t>
      </w:r>
    </w:p>
    <w:p w:rsidR="00B74410" w:rsidRPr="00B74410" w:rsidRDefault="00B74410" w:rsidP="00B74410">
      <w:pPr>
        <w:spacing w:line="360" w:lineRule="auto"/>
        <w:rPr>
          <w:sz w:val="24"/>
        </w:rPr>
      </w:pP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4. Ο συντελεστής -κεφάλαιο περιλαμβάνει: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α) Τις πληρωμές για αγορά πρώτων υλών.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β) Την καλλιεργούμενη έκταση.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>
        <w:rPr>
          <w:sz w:val="24"/>
        </w:rPr>
        <w:t>γ) Τους σπόρους.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δ) Όλα τα παραπάνω.</w:t>
      </w:r>
    </w:p>
    <w:p w:rsid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ε) Τίποτα από τα παραπάνω.</w:t>
      </w:r>
    </w:p>
    <w:p w:rsidR="00B74410" w:rsidRPr="00B74410" w:rsidRDefault="00B74410" w:rsidP="00B74410">
      <w:pPr>
        <w:spacing w:line="360" w:lineRule="auto"/>
        <w:rPr>
          <w:sz w:val="24"/>
        </w:rPr>
      </w:pP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5. Το οικονομικό κύκλωμα δείχνει: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α) Ότι κανείς δεν μπορεί να επιβιώσει μόνος του.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β) Ότι η παραγωγή είναι αναγκαία για την επιβίωση των ανθρώπων.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γ) Ότι το κράτος είναι σοβαρός παράγοντας στην οικονομία.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δ) Τις σχέσεις που δημιουργούνται μεταξύ των βασικών μονάδων της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οικονομίας.</w:t>
      </w:r>
    </w:p>
    <w:p w:rsid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ε) Τίποτα από τα παραπάνω.</w:t>
      </w:r>
    </w:p>
    <w:p w:rsidR="00B74410" w:rsidRPr="00B74410" w:rsidRDefault="00B74410" w:rsidP="00B74410">
      <w:pPr>
        <w:spacing w:line="360" w:lineRule="auto"/>
        <w:rPr>
          <w:sz w:val="24"/>
        </w:rPr>
      </w:pPr>
    </w:p>
    <w:p w:rsidR="00B74410" w:rsidRPr="002C7F08" w:rsidRDefault="00B74410" w:rsidP="00B74410">
      <w:pPr>
        <w:spacing w:line="360" w:lineRule="auto"/>
        <w:rPr>
          <w:b/>
          <w:sz w:val="24"/>
        </w:rPr>
      </w:pPr>
      <w:r w:rsidRPr="002C7F08">
        <w:rPr>
          <w:b/>
          <w:sz w:val="24"/>
        </w:rPr>
        <w:lastRenderedPageBreak/>
        <w:t>ΙΙ. ΣΩΣΤΟ - ΛΑΘΟΣ</w:t>
      </w:r>
      <w:bookmarkStart w:id="0" w:name="_GoBack"/>
      <w:bookmarkEnd w:id="0"/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1. Ο καταμερισμός των έργων αυξάνει τα κέρδη των επιχειρήσεων. Σ Λ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2. Η εργασία του αγρότη δεν είναι παραγωγικός συντελεστής,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όταν παράγει προϊόντα για τον εαυτό του. Σ Λ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3. Η Κ.Π.∆. δείχνει ότι μπορούμε να έχουμε περισσότερα από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δύο προϊόντα. Σ Λ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4. Ο καλύτερος τρόπος για να λύσουμε το οικονομικό πρόβλημα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είναι να βελτιώσουμε την τεχνολογία και να περιορίσουμε τις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ανάγκες μας. Σ Λ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5. Το κόστος ευκαιρίας υπάρχει και για τα οικονομικά και για τα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ελεύθερα αγαθά. Σ Λ</w:t>
      </w:r>
    </w:p>
    <w:p w:rsidR="00B74410" w:rsidRPr="00B74410" w:rsidRDefault="00B74410" w:rsidP="00B74410">
      <w:pPr>
        <w:spacing w:line="360" w:lineRule="auto"/>
        <w:rPr>
          <w:b/>
          <w:sz w:val="24"/>
        </w:rPr>
      </w:pPr>
      <w:r w:rsidRPr="00B74410">
        <w:rPr>
          <w:b/>
          <w:sz w:val="24"/>
        </w:rPr>
        <w:t>ΙΙΙ. ΑΣΚΗΣΗ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Μια οικονομία έχει τις εξής παραγωγικές δυνατότητες δύο προϊόντων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(μήλων και μολυβιών):</w:t>
      </w:r>
    </w:p>
    <w:p w:rsidR="00B74410" w:rsidRPr="00B74410" w:rsidRDefault="00B74410" w:rsidP="00B74410">
      <w:pPr>
        <w:spacing w:line="360" w:lineRule="auto"/>
        <w:rPr>
          <w:sz w:val="24"/>
        </w:rPr>
      </w:pPr>
      <w:r>
        <w:rPr>
          <w:sz w:val="24"/>
        </w:rPr>
        <w:t xml:space="preserve">                 </w:t>
      </w:r>
      <w:r w:rsidRPr="00B74410">
        <w:rPr>
          <w:sz w:val="24"/>
        </w:rPr>
        <w:t xml:space="preserve">Α </w:t>
      </w:r>
      <w:r>
        <w:rPr>
          <w:sz w:val="24"/>
        </w:rPr>
        <w:t xml:space="preserve">   </w:t>
      </w:r>
      <w:r w:rsidRPr="00B74410">
        <w:rPr>
          <w:sz w:val="24"/>
        </w:rPr>
        <w:t xml:space="preserve">Β </w:t>
      </w:r>
      <w:r>
        <w:rPr>
          <w:sz w:val="24"/>
        </w:rPr>
        <w:t xml:space="preserve">       </w:t>
      </w:r>
      <w:r w:rsidRPr="00B74410">
        <w:rPr>
          <w:sz w:val="24"/>
        </w:rPr>
        <w:t>Γ</w:t>
      </w:r>
      <w:r>
        <w:rPr>
          <w:sz w:val="24"/>
        </w:rPr>
        <w:t xml:space="preserve"> </w:t>
      </w:r>
      <w:r w:rsidRPr="00B74410">
        <w:rPr>
          <w:sz w:val="24"/>
        </w:rPr>
        <w:t xml:space="preserve"> </w:t>
      </w:r>
      <w:r>
        <w:rPr>
          <w:sz w:val="24"/>
        </w:rPr>
        <w:t xml:space="preserve">   </w:t>
      </w:r>
      <w:r w:rsidRPr="00B74410">
        <w:rPr>
          <w:sz w:val="24"/>
        </w:rPr>
        <w:t>Δ</w:t>
      </w:r>
      <w:r>
        <w:rPr>
          <w:sz w:val="24"/>
        </w:rPr>
        <w:t xml:space="preserve">   </w:t>
      </w:r>
      <w:r w:rsidRPr="00B74410">
        <w:rPr>
          <w:sz w:val="24"/>
        </w:rPr>
        <w:t xml:space="preserve"> Ε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 xml:space="preserve">Μήλα: 200 </w:t>
      </w:r>
      <w:r>
        <w:rPr>
          <w:sz w:val="24"/>
        </w:rPr>
        <w:t xml:space="preserve">  </w:t>
      </w:r>
      <w:r w:rsidRPr="00B74410">
        <w:rPr>
          <w:sz w:val="24"/>
        </w:rPr>
        <w:t xml:space="preserve">150 </w:t>
      </w:r>
      <w:r>
        <w:rPr>
          <w:sz w:val="24"/>
        </w:rPr>
        <w:t xml:space="preserve"> </w:t>
      </w:r>
      <w:r w:rsidRPr="00B74410">
        <w:rPr>
          <w:sz w:val="24"/>
        </w:rPr>
        <w:t xml:space="preserve">100 </w:t>
      </w:r>
      <w:r>
        <w:rPr>
          <w:sz w:val="24"/>
        </w:rPr>
        <w:t xml:space="preserve">  </w:t>
      </w:r>
      <w:r w:rsidRPr="00B74410">
        <w:rPr>
          <w:sz w:val="24"/>
        </w:rPr>
        <w:t>50</w:t>
      </w:r>
      <w:r>
        <w:rPr>
          <w:sz w:val="24"/>
        </w:rPr>
        <w:t xml:space="preserve">   </w:t>
      </w:r>
      <w:r w:rsidRPr="00B74410">
        <w:rPr>
          <w:sz w:val="24"/>
        </w:rPr>
        <w:t xml:space="preserve"> 0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 xml:space="preserve">Μολύβια: 0 100 </w:t>
      </w:r>
      <w:r>
        <w:rPr>
          <w:sz w:val="24"/>
        </w:rPr>
        <w:t xml:space="preserve">   </w:t>
      </w:r>
      <w:r w:rsidRPr="00B74410">
        <w:rPr>
          <w:sz w:val="24"/>
        </w:rPr>
        <w:t>175 225</w:t>
      </w:r>
      <w:r>
        <w:rPr>
          <w:sz w:val="24"/>
        </w:rPr>
        <w:t xml:space="preserve">  250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Να κατασκευαστεί σε διάγραμμα η Κ.Π.∆. Να εξεταστεί αν οι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συνδυασμοί Ζ (μήλα 150, μολύβια 50), Η (100, 200) και Θ (0, 0) είναι εφικτοί.</w:t>
      </w:r>
    </w:p>
    <w:p w:rsidR="00B74410" w:rsidRP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Να βρεθεί το κόστος ευκαιρίας ενός μολυβιού για όλους τους</w:t>
      </w:r>
    </w:p>
    <w:p w:rsidR="00B74410" w:rsidRDefault="00B74410" w:rsidP="00B74410">
      <w:pPr>
        <w:spacing w:line="360" w:lineRule="auto"/>
        <w:rPr>
          <w:sz w:val="24"/>
        </w:rPr>
      </w:pPr>
      <w:r w:rsidRPr="00B74410">
        <w:rPr>
          <w:sz w:val="24"/>
        </w:rPr>
        <w:t>Σ</w:t>
      </w:r>
      <w:r w:rsidRPr="00B74410">
        <w:rPr>
          <w:sz w:val="24"/>
        </w:rPr>
        <w:t>υνδυασμούς</w:t>
      </w:r>
    </w:p>
    <w:p w:rsidR="00B74410" w:rsidRDefault="00B74410" w:rsidP="00B74410">
      <w:pPr>
        <w:spacing w:line="360" w:lineRule="auto"/>
        <w:rPr>
          <w:b/>
          <w:sz w:val="24"/>
        </w:rPr>
      </w:pPr>
      <w:r w:rsidRPr="00B74410">
        <w:rPr>
          <w:b/>
          <w:sz w:val="24"/>
        </w:rPr>
        <w:t>Βιβλιογραφία</w:t>
      </w:r>
    </w:p>
    <w:p w:rsidR="00B74410" w:rsidRDefault="00B74410" w:rsidP="00B74410">
      <w:pPr>
        <w:spacing w:line="360" w:lineRule="auto"/>
      </w:pPr>
      <w:r w:rsidRPr="002C7F08">
        <w:rPr>
          <w:i/>
          <w:sz w:val="24"/>
        </w:rPr>
        <w:lastRenderedPageBreak/>
        <w:t>Αρχές Οικονομικής Θεωρίας Μικροοικονομία- Μακροοικονομία</w:t>
      </w:r>
      <w:r>
        <w:rPr>
          <w:b/>
          <w:sz w:val="24"/>
        </w:rPr>
        <w:t xml:space="preserve"> </w:t>
      </w:r>
      <w:r>
        <w:t>Γ΄ Γ</w:t>
      </w:r>
      <w:r>
        <w:t xml:space="preserve">ενικού Λυκείου  </w:t>
      </w:r>
      <w:r>
        <w:t>2ος Κύκλος Τ.Ε.Ε. Οικονομίας και Διοίκησης</w:t>
      </w:r>
      <w:r>
        <w:t xml:space="preserve">, Βιβλίο Καθηγητή, Υπουργείου  Παιδιάς Δια </w:t>
      </w:r>
      <w:proofErr w:type="spellStart"/>
      <w:r>
        <w:t>Βιου</w:t>
      </w:r>
      <w:proofErr w:type="spellEnd"/>
      <w:r>
        <w:t xml:space="preserve"> Μάθησης </w:t>
      </w:r>
      <w:r w:rsidR="002C7F08">
        <w:t>και Θρησκευμάτων Ινστιτούτο Τεχνολογίας Υπολογιστών και Εκδόσεις « ΔΙΟΦΑΝΤΟΣ»</w:t>
      </w:r>
      <w:r>
        <w:t xml:space="preserve"> </w:t>
      </w:r>
    </w:p>
    <w:p w:rsidR="002C7F08" w:rsidRPr="00B74410" w:rsidRDefault="002C7F08" w:rsidP="00B74410">
      <w:pPr>
        <w:spacing w:line="360" w:lineRule="auto"/>
        <w:rPr>
          <w:b/>
          <w:sz w:val="24"/>
        </w:rPr>
      </w:pPr>
      <w:hyperlink r:id="rId5" w:history="1">
        <w:r>
          <w:rPr>
            <w:rStyle w:val="-"/>
          </w:rPr>
          <w:t>http://ebooks.edu.gr/modules/document/file.php/DSGL-C117/%CE%94%CE%B9%CE%B4%CE%B1%CE%BA%CF%84%CE%B9%CE%BA%CF%8C%20%CE%A0%CE%B1%CE%BA%CE%AD%CF%84%CE%BF/%CE%92%CE%B9%CE%B2%CE%BB%CE%AF%CE%BF%20%CE%95%CE%BA%CF%80%CE%B1%CE%B9%CE%B4%CE%B5%CF%85%CF%84%CE%B9%CE%BA%CE%BF%CF%8D/22-0129-01_Arches-Oikonomikis-Theorias_C-Lyk_BK.pdf</w:t>
        </w:r>
      </w:hyperlink>
    </w:p>
    <w:sectPr w:rsidR="002C7F08" w:rsidRPr="00B74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F7"/>
    <w:rsid w:val="00027E04"/>
    <w:rsid w:val="002C7F08"/>
    <w:rsid w:val="00417F17"/>
    <w:rsid w:val="00466767"/>
    <w:rsid w:val="00641034"/>
    <w:rsid w:val="006E43BC"/>
    <w:rsid w:val="00B74410"/>
    <w:rsid w:val="00C561FC"/>
    <w:rsid w:val="00E92279"/>
    <w:rsid w:val="00ED6CC3"/>
    <w:rsid w:val="00F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7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document/file.php/DSGL-C117/%CE%94%CE%B9%CE%B4%CE%B1%CE%BA%CF%84%CE%B9%CE%BA%CF%8C%20%CE%A0%CE%B1%CE%BA%CE%AD%CF%84%CE%BF/%CE%92%CE%B9%CE%B2%CE%BB%CE%AF%CE%BF%20%CE%95%CE%BA%CF%80%CE%B1%CE%B9%CE%B4%CE%B5%CF%85%CF%84%CE%B9%CE%BA%CE%BF%CF%8D/22-0129-01_Arches-Oikonomikis-Theorias_C-Lyk_B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2020-03-25T13:16:00Z</dcterms:created>
  <dcterms:modified xsi:type="dcterms:W3CDTF">2020-03-30T12:24:00Z</dcterms:modified>
</cp:coreProperties>
</file>